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8BD26" w14:textId="77777777" w:rsidR="0040681E" w:rsidRPr="0040681E" w:rsidRDefault="0040681E" w:rsidP="0040681E">
      <w:pPr>
        <w:pStyle w:val="a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0681E">
        <w:rPr>
          <w:rFonts w:ascii="Times New Roman" w:hAnsi="Times New Roman" w:cs="Times New Roman"/>
          <w:b/>
          <w:sz w:val="20"/>
          <w:szCs w:val="20"/>
        </w:rPr>
        <w:t>Информированное добровольное согласие на виды медицинских вмешательств,</w:t>
      </w:r>
    </w:p>
    <w:p w14:paraId="174D2510" w14:textId="77777777" w:rsidR="0040681E" w:rsidRPr="0040681E" w:rsidRDefault="0040681E" w:rsidP="0040681E">
      <w:pPr>
        <w:pStyle w:val="a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0681E">
        <w:rPr>
          <w:rFonts w:ascii="Times New Roman" w:hAnsi="Times New Roman" w:cs="Times New Roman"/>
          <w:b/>
          <w:sz w:val="20"/>
          <w:szCs w:val="20"/>
        </w:rPr>
        <w:t>включенные в Перечень определенных видов медицинских вмешательств,</w:t>
      </w:r>
    </w:p>
    <w:p w14:paraId="05938A84" w14:textId="77777777" w:rsidR="0040681E" w:rsidRPr="0040681E" w:rsidRDefault="0040681E" w:rsidP="0040681E">
      <w:pPr>
        <w:pStyle w:val="a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0681E">
        <w:rPr>
          <w:rFonts w:ascii="Times New Roman" w:hAnsi="Times New Roman" w:cs="Times New Roman"/>
          <w:b/>
          <w:sz w:val="20"/>
          <w:szCs w:val="20"/>
        </w:rPr>
        <w:t>на которые граждане дают информированное добровольное согласие</w:t>
      </w:r>
    </w:p>
    <w:p w14:paraId="0835AA2C" w14:textId="77777777" w:rsidR="0040681E" w:rsidRPr="0040681E" w:rsidRDefault="0040681E" w:rsidP="0040681E">
      <w:pPr>
        <w:pStyle w:val="a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0681E">
        <w:rPr>
          <w:rFonts w:ascii="Times New Roman" w:hAnsi="Times New Roman" w:cs="Times New Roman"/>
          <w:b/>
          <w:sz w:val="20"/>
          <w:szCs w:val="20"/>
        </w:rPr>
        <w:t>при выборе врача и медицинской организации для получения</w:t>
      </w:r>
    </w:p>
    <w:p w14:paraId="0DCE00A7" w14:textId="77777777" w:rsidR="0040681E" w:rsidRPr="0040681E" w:rsidRDefault="0040681E" w:rsidP="0040681E">
      <w:pPr>
        <w:pStyle w:val="a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0681E">
        <w:rPr>
          <w:rFonts w:ascii="Times New Roman" w:hAnsi="Times New Roman" w:cs="Times New Roman"/>
          <w:b/>
          <w:sz w:val="20"/>
          <w:szCs w:val="20"/>
        </w:rPr>
        <w:t>первичной медико-санитарной помощи</w:t>
      </w:r>
    </w:p>
    <w:p w14:paraId="32FBAFA8" w14:textId="77777777" w:rsidR="0040681E" w:rsidRPr="0040681E" w:rsidRDefault="0040681E" w:rsidP="0040681E">
      <w:pPr>
        <w:pStyle w:val="a7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681E">
        <w:rPr>
          <w:rFonts w:ascii="Times New Roman" w:hAnsi="Times New Roman" w:cs="Times New Roman"/>
          <w:sz w:val="20"/>
          <w:szCs w:val="20"/>
        </w:rPr>
        <w:t xml:space="preserve">Я  _____________________________________________________________________________________, </w:t>
      </w:r>
    </w:p>
    <w:p w14:paraId="03D7340E" w14:textId="4028609D" w:rsidR="00883C8B" w:rsidRPr="00883C8B" w:rsidRDefault="0040681E" w:rsidP="00883C8B">
      <w:pPr>
        <w:pStyle w:val="a7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681E">
        <w:rPr>
          <w:rFonts w:ascii="Times New Roman" w:hAnsi="Times New Roman" w:cs="Times New Roman"/>
          <w:sz w:val="20"/>
          <w:szCs w:val="20"/>
        </w:rPr>
        <w:t xml:space="preserve">_________________ года рождения, даю информированное добровольное согласие на виды медицинских вмешательств, включенные в 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утвержденный приказом Министерства здравоохранения и социального развития Российской Федерации от 23 апреля 2012 г. № 390н (зарегистрирован Министерством юстиции Российской Федерации 5 мая 2012 г. № 24082) (далее – Перечень), для получения </w:t>
      </w:r>
      <w:r>
        <w:rPr>
          <w:rFonts w:ascii="Times New Roman" w:hAnsi="Times New Roman" w:cs="Times New Roman"/>
          <w:sz w:val="20"/>
          <w:szCs w:val="20"/>
        </w:rPr>
        <w:t xml:space="preserve">мной </w:t>
      </w:r>
      <w:r w:rsidRPr="0040681E">
        <w:rPr>
          <w:rFonts w:ascii="Times New Roman" w:hAnsi="Times New Roman" w:cs="Times New Roman"/>
          <w:sz w:val="20"/>
          <w:szCs w:val="20"/>
        </w:rPr>
        <w:t>первичной медико-санитарной помощи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0681E">
        <w:rPr>
          <w:rFonts w:ascii="Times New Roman" w:hAnsi="Times New Roman" w:cs="Times New Roman"/>
          <w:sz w:val="20"/>
          <w:szCs w:val="20"/>
        </w:rPr>
        <w:t>в ООО «</w:t>
      </w:r>
      <w:r>
        <w:rPr>
          <w:rFonts w:ascii="Times New Roman" w:hAnsi="Times New Roman" w:cs="Times New Roman"/>
          <w:sz w:val="20"/>
          <w:szCs w:val="20"/>
        </w:rPr>
        <w:t>ТС Клиника</w:t>
      </w:r>
      <w:r w:rsidRPr="0040681E">
        <w:rPr>
          <w:rFonts w:ascii="Times New Roman" w:hAnsi="Times New Roman" w:cs="Times New Roman"/>
          <w:sz w:val="20"/>
          <w:szCs w:val="20"/>
        </w:rPr>
        <w:t xml:space="preserve">», адрес: </w:t>
      </w:r>
      <w:r w:rsidR="00883C8B" w:rsidRPr="00883C8B">
        <w:rPr>
          <w:rFonts w:ascii="Times New Roman" w:hAnsi="Times New Roman" w:cs="Times New Roman"/>
          <w:sz w:val="20"/>
          <w:szCs w:val="20"/>
        </w:rPr>
        <w:t>350015, г.</w:t>
      </w:r>
      <w:r w:rsidR="00883C8B">
        <w:rPr>
          <w:rFonts w:ascii="Times New Roman" w:hAnsi="Times New Roman" w:cs="Times New Roman"/>
          <w:sz w:val="20"/>
          <w:szCs w:val="20"/>
        </w:rPr>
        <w:t xml:space="preserve"> </w:t>
      </w:r>
      <w:r w:rsidR="00883C8B" w:rsidRPr="00883C8B">
        <w:rPr>
          <w:rFonts w:ascii="Times New Roman" w:hAnsi="Times New Roman" w:cs="Times New Roman"/>
          <w:sz w:val="20"/>
          <w:szCs w:val="20"/>
        </w:rPr>
        <w:t>Краснодар,</w:t>
      </w:r>
      <w:r w:rsidR="00883C8B">
        <w:rPr>
          <w:rFonts w:ascii="Times New Roman" w:hAnsi="Times New Roman" w:cs="Times New Roman"/>
          <w:sz w:val="20"/>
          <w:szCs w:val="20"/>
        </w:rPr>
        <w:t xml:space="preserve"> </w:t>
      </w:r>
      <w:r w:rsidR="00883C8B" w:rsidRPr="00883C8B">
        <w:rPr>
          <w:rFonts w:ascii="Times New Roman" w:hAnsi="Times New Roman" w:cs="Times New Roman"/>
          <w:sz w:val="20"/>
          <w:szCs w:val="20"/>
        </w:rPr>
        <w:t>ул.</w:t>
      </w:r>
      <w:r w:rsidR="00883C8B">
        <w:rPr>
          <w:rFonts w:ascii="Times New Roman" w:hAnsi="Times New Roman" w:cs="Times New Roman"/>
          <w:sz w:val="20"/>
          <w:szCs w:val="20"/>
        </w:rPr>
        <w:t xml:space="preserve"> </w:t>
      </w:r>
      <w:r w:rsidR="00883C8B" w:rsidRPr="00883C8B">
        <w:rPr>
          <w:rFonts w:ascii="Times New Roman" w:hAnsi="Times New Roman" w:cs="Times New Roman"/>
          <w:sz w:val="20"/>
          <w:szCs w:val="20"/>
        </w:rPr>
        <w:t>Красноармейская - ул.</w:t>
      </w:r>
    </w:p>
    <w:p w14:paraId="29F1344E" w14:textId="77777777" w:rsidR="00883C8B" w:rsidRDefault="00883C8B" w:rsidP="00883C8B">
      <w:pPr>
        <w:pStyle w:val="a7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3C8B">
        <w:rPr>
          <w:rFonts w:ascii="Times New Roman" w:hAnsi="Times New Roman" w:cs="Times New Roman"/>
          <w:sz w:val="20"/>
          <w:szCs w:val="20"/>
        </w:rPr>
        <w:t>Кузнечная, 116/2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2001C3C" w14:textId="25705D3E" w:rsidR="0040681E" w:rsidRPr="0040681E" w:rsidRDefault="0040681E" w:rsidP="00883C8B">
      <w:pPr>
        <w:pStyle w:val="a7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681E">
        <w:rPr>
          <w:rFonts w:ascii="Times New Roman" w:hAnsi="Times New Roman" w:cs="Times New Roman"/>
          <w:sz w:val="20"/>
          <w:szCs w:val="20"/>
        </w:rPr>
        <w:t xml:space="preserve">Медицинским работником  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</w:t>
      </w:r>
    </w:p>
    <w:p w14:paraId="5947EA02" w14:textId="77777777" w:rsidR="0040681E" w:rsidRPr="0040681E" w:rsidRDefault="0040681E" w:rsidP="0040681E">
      <w:pPr>
        <w:pStyle w:val="a7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0681E">
        <w:rPr>
          <w:rFonts w:ascii="Times New Roman" w:hAnsi="Times New Roman" w:cs="Times New Roman"/>
          <w:sz w:val="20"/>
          <w:szCs w:val="20"/>
        </w:rPr>
        <w:t>(должность, Ф.И.О. медицинского работника)</w:t>
      </w:r>
    </w:p>
    <w:p w14:paraId="36E9421F" w14:textId="77777777" w:rsidR="0040681E" w:rsidRPr="0040681E" w:rsidRDefault="0040681E" w:rsidP="0040681E">
      <w:pPr>
        <w:pStyle w:val="a7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681E">
        <w:rPr>
          <w:rFonts w:ascii="Times New Roman" w:hAnsi="Times New Roman" w:cs="Times New Roman"/>
          <w:sz w:val="20"/>
          <w:szCs w:val="20"/>
        </w:rPr>
        <w:t>в доступной для меня форме мне разъяснены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развития осложнений, а также предполагаемые результаты оказания медицинской помощи. Мне разъяснено, что я имею право отказаться от одного или нескольких видов медицинских вмешательств, включенных в Перечень, или потребовать его (их) прекращения, за исключением случаев, предусмотренных частью 9 статьи 20 Федерального закона от 21 ноября 2011 г. № 323-ФЗ “Об основах охраны здоровья граждан в Российской Федерации” (Собрание законодательства Российской Федерации, 2011, № 48, ст. 6724; 2012, № 26, ст. 3442, 3446).</w:t>
      </w:r>
    </w:p>
    <w:p w14:paraId="2D9A5F40" w14:textId="77777777" w:rsidR="0040681E" w:rsidRPr="0040681E" w:rsidRDefault="0040681E" w:rsidP="0040681E">
      <w:pPr>
        <w:pStyle w:val="a7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681E">
        <w:rPr>
          <w:rFonts w:ascii="Times New Roman" w:hAnsi="Times New Roman" w:cs="Times New Roman"/>
          <w:sz w:val="20"/>
          <w:szCs w:val="20"/>
        </w:rPr>
        <w:t xml:space="preserve">Сведения о выбранных мною лицах, которым в соответствии с пунктом 5 части 5 статьи 19 Федерального закона от 21 ноября 2011 г. № 323-ФЗ “Об основах охраны здоровья граждан в Российской Федерации” может быть передана информация о состоянии моего здоровья 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1644F8BD" w14:textId="77777777" w:rsidR="0040681E" w:rsidRDefault="0040681E" w:rsidP="0040681E">
      <w:pPr>
        <w:pStyle w:val="a7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681E">
        <w:rPr>
          <w:rFonts w:ascii="Times New Roman" w:hAnsi="Times New Roman" w:cs="Times New Roman"/>
          <w:sz w:val="20"/>
          <w:szCs w:val="20"/>
        </w:rPr>
        <w:t>(Ф.И.О. гражданина, контактный телефон)</w:t>
      </w:r>
    </w:p>
    <w:p w14:paraId="7F63D326" w14:textId="76DBCBEA" w:rsidR="0040681E" w:rsidRPr="0040681E" w:rsidRDefault="0040681E" w:rsidP="0040681E">
      <w:pPr>
        <w:pStyle w:val="a7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Подпись пациента ___________________/_________________________________________________________/</w:t>
      </w:r>
    </w:p>
    <w:p w14:paraId="33A864B2" w14:textId="77777777" w:rsidR="00F33DED" w:rsidRDefault="0040681E" w:rsidP="0040681E">
      <w:pPr>
        <w:pStyle w:val="a7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Подпись медицинского работника _________________/ _____________________________________________/</w:t>
      </w:r>
    </w:p>
    <w:p w14:paraId="5E2BDF4C" w14:textId="77777777" w:rsidR="0040681E" w:rsidRDefault="0040681E" w:rsidP="0040681E">
      <w:pPr>
        <w:pStyle w:val="a7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4225042" w14:textId="77777777" w:rsidR="0040681E" w:rsidRPr="0040681E" w:rsidRDefault="0040681E" w:rsidP="0040681E">
      <w:pPr>
        <w:pStyle w:val="a7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 ___________________ 20__г</w:t>
      </w:r>
    </w:p>
    <w:p w14:paraId="436DD229" w14:textId="77777777" w:rsidR="00F33DED" w:rsidRPr="0040681E" w:rsidRDefault="00F33DED" w:rsidP="0040681E">
      <w:pPr>
        <w:pStyle w:val="a7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7E170A0" w14:textId="77777777" w:rsidR="00F33DED" w:rsidRPr="0040681E" w:rsidRDefault="00F33DED" w:rsidP="0040681E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</w:p>
    <w:p w14:paraId="01538B78" w14:textId="77777777" w:rsidR="00531F7A" w:rsidRPr="0040681E" w:rsidRDefault="00531F7A" w:rsidP="0040681E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</w:p>
    <w:sectPr w:rsidR="00531F7A" w:rsidRPr="0040681E" w:rsidSect="00531F7A">
      <w:headerReference w:type="default" r:id="rId6"/>
      <w:headerReference w:type="first" r:id="rId7"/>
      <w:footerReference w:type="first" r:id="rId8"/>
      <w:pgSz w:w="11906" w:h="16838"/>
      <w:pgMar w:top="2950" w:right="850" w:bottom="1134" w:left="1701" w:header="708" w:footer="16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AB42A8" w14:textId="77777777" w:rsidR="005E4D8A" w:rsidRDefault="005E4D8A" w:rsidP="00C1191B">
      <w:pPr>
        <w:spacing w:after="0" w:line="240" w:lineRule="auto"/>
      </w:pPr>
      <w:r>
        <w:separator/>
      </w:r>
    </w:p>
  </w:endnote>
  <w:endnote w:type="continuationSeparator" w:id="0">
    <w:p w14:paraId="2240B816" w14:textId="77777777" w:rsidR="005E4D8A" w:rsidRDefault="005E4D8A" w:rsidP="00C11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DF0FD3" w14:textId="77777777" w:rsidR="001E41F6" w:rsidRDefault="001E41F6">
    <w:pPr>
      <w:pStyle w:val="a5"/>
    </w:pPr>
  </w:p>
  <w:p w14:paraId="226EEAD2" w14:textId="77777777" w:rsidR="001E41F6" w:rsidRDefault="00531F7A" w:rsidP="00531F7A">
    <w:pPr>
      <w:pStyle w:val="a5"/>
      <w:tabs>
        <w:tab w:val="clear" w:pos="9355"/>
      </w:tabs>
    </w:pPr>
    <w:r>
      <w:rPr>
        <w:noProof/>
        <w:lang w:eastAsia="ru-RU"/>
      </w:rPr>
      <w:drawing>
        <wp:anchor distT="0" distB="0" distL="114300" distR="114300" simplePos="0" relativeHeight="251660288" behindDoc="1" locked="0" layoutInCell="1" allowOverlap="1" wp14:anchorId="31284C6F" wp14:editId="72091A7C">
          <wp:simplePos x="0" y="0"/>
          <wp:positionH relativeFrom="column">
            <wp:posOffset>1786890</wp:posOffset>
          </wp:positionH>
          <wp:positionV relativeFrom="paragraph">
            <wp:posOffset>495935</wp:posOffset>
          </wp:positionV>
          <wp:extent cx="1514475" cy="542925"/>
          <wp:effectExtent l="0" t="0" r="9525" b="9525"/>
          <wp:wrapTight wrapText="bothSides">
            <wp:wrapPolygon edited="0">
              <wp:start x="5434" y="0"/>
              <wp:lineTo x="0" y="1516"/>
              <wp:lineTo x="0" y="9095"/>
              <wp:lineTo x="1087" y="12126"/>
              <wp:lineTo x="272" y="21221"/>
              <wp:lineTo x="543" y="21221"/>
              <wp:lineTo x="1902" y="21221"/>
              <wp:lineTo x="11411" y="12126"/>
              <wp:lineTo x="21464" y="9853"/>
              <wp:lineTo x="21464" y="2274"/>
              <wp:lineTo x="9509" y="0"/>
              <wp:lineTo x="5434" y="0"/>
            </wp:wrapPolygon>
          </wp:wrapTight>
          <wp:docPr id="24" name="Рисунок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подпись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9B0C67" w14:textId="77777777" w:rsidR="005E4D8A" w:rsidRDefault="005E4D8A" w:rsidP="00C1191B">
      <w:pPr>
        <w:spacing w:after="0" w:line="240" w:lineRule="auto"/>
      </w:pPr>
      <w:r>
        <w:separator/>
      </w:r>
    </w:p>
  </w:footnote>
  <w:footnote w:type="continuationSeparator" w:id="0">
    <w:p w14:paraId="7F6071F4" w14:textId="77777777" w:rsidR="005E4D8A" w:rsidRDefault="005E4D8A" w:rsidP="00C11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F78BF2" w14:textId="77777777" w:rsidR="00C1191B" w:rsidRDefault="00C1191B">
    <w:pPr>
      <w:pStyle w:val="a3"/>
    </w:pPr>
  </w:p>
  <w:p w14:paraId="4BC0CCC8" w14:textId="77777777" w:rsidR="00C1191B" w:rsidRDefault="00C1191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184153" w14:textId="77777777" w:rsidR="00C1191B" w:rsidRDefault="00A0205A" w:rsidP="00A0205A">
    <w:pPr>
      <w:pStyle w:val="a3"/>
      <w:tabs>
        <w:tab w:val="clear" w:pos="4677"/>
        <w:tab w:val="center" w:pos="5387"/>
      </w:tabs>
      <w:ind w:firstLine="3119"/>
      <w:jc w:val="both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0D7D733D" wp14:editId="20BAB03F">
          <wp:simplePos x="0" y="0"/>
          <wp:positionH relativeFrom="margin">
            <wp:posOffset>-1689735</wp:posOffset>
          </wp:positionH>
          <wp:positionV relativeFrom="margin">
            <wp:posOffset>-1651000</wp:posOffset>
          </wp:positionV>
          <wp:extent cx="8291830" cy="447675"/>
          <wp:effectExtent l="0" t="0" r="0" b="9525"/>
          <wp:wrapSquare wrapText="bothSides"/>
          <wp:docPr id="23" name="Рисунок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бланк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91830" cy="4476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531F7A"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3508267F" wp14:editId="14B9A62A">
          <wp:simplePos x="0" y="0"/>
          <wp:positionH relativeFrom="margin">
            <wp:posOffset>-537210</wp:posOffset>
          </wp:positionH>
          <wp:positionV relativeFrom="margin">
            <wp:posOffset>-1002030</wp:posOffset>
          </wp:positionV>
          <wp:extent cx="1470660" cy="828675"/>
          <wp:effectExtent l="0" t="0" r="0" b="9525"/>
          <wp:wrapSquare wrapText="bothSides"/>
          <wp:docPr id="19" name="Рисунок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лого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0660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191B">
      <w:t xml:space="preserve">                                 ООО «ТС Клиника»</w:t>
    </w:r>
  </w:p>
  <w:p w14:paraId="4C8EE558" w14:textId="77777777" w:rsidR="00C1191B" w:rsidRDefault="00C1191B" w:rsidP="00C1191B">
    <w:pPr>
      <w:pStyle w:val="a3"/>
      <w:tabs>
        <w:tab w:val="clear" w:pos="4677"/>
        <w:tab w:val="center" w:pos="5103"/>
      </w:tabs>
      <w:ind w:firstLine="3119"/>
      <w:jc w:val="both"/>
    </w:pPr>
    <w:r>
      <w:t>350015 г. Краснодар ул. Кузнечная д. 4 офис 204</w:t>
    </w:r>
  </w:p>
  <w:p w14:paraId="210132CB" w14:textId="77777777" w:rsidR="00C1191B" w:rsidRDefault="00C1191B" w:rsidP="00C1191B">
    <w:pPr>
      <w:pStyle w:val="a3"/>
      <w:tabs>
        <w:tab w:val="clear" w:pos="4677"/>
        <w:tab w:val="center" w:pos="5103"/>
      </w:tabs>
      <w:ind w:firstLine="3119"/>
      <w:jc w:val="both"/>
    </w:pPr>
    <w:r>
      <w:t>ИНН 2310213725 КПП 231001001</w:t>
    </w:r>
  </w:p>
  <w:p w14:paraId="460656B5" w14:textId="77777777" w:rsidR="00C1191B" w:rsidRDefault="00C1191B" w:rsidP="00C1191B">
    <w:pPr>
      <w:pStyle w:val="a3"/>
      <w:tabs>
        <w:tab w:val="clear" w:pos="4677"/>
        <w:tab w:val="center" w:pos="5103"/>
      </w:tabs>
      <w:ind w:firstLine="3119"/>
      <w:jc w:val="both"/>
    </w:pPr>
    <w:r>
      <w:t>ОГРН 1192375027107 БИК 040349700</w:t>
    </w:r>
  </w:p>
  <w:p w14:paraId="7C394A19" w14:textId="77777777" w:rsidR="00C1191B" w:rsidRDefault="00C1191B" w:rsidP="00C1191B">
    <w:pPr>
      <w:pStyle w:val="a3"/>
      <w:tabs>
        <w:tab w:val="clear" w:pos="4677"/>
        <w:tab w:val="center" w:pos="5103"/>
      </w:tabs>
      <w:ind w:firstLine="3119"/>
      <w:jc w:val="both"/>
    </w:pPr>
    <w:r>
      <w:t>Филиал «Южный» ПАО Банк «Уралсиб»</w:t>
    </w:r>
  </w:p>
  <w:p w14:paraId="3CDC93F3" w14:textId="77777777" w:rsidR="00C1191B" w:rsidRDefault="00C1191B" w:rsidP="00C1191B">
    <w:pPr>
      <w:pStyle w:val="a3"/>
      <w:tabs>
        <w:tab w:val="clear" w:pos="4677"/>
        <w:tab w:val="center" w:pos="5103"/>
      </w:tabs>
      <w:ind w:firstLine="3119"/>
      <w:jc w:val="both"/>
    </w:pPr>
    <w:r>
      <w:t xml:space="preserve">г. Краснодар к/с 30101810400000000700 р/с </w:t>
    </w:r>
  </w:p>
  <w:p w14:paraId="75249649" w14:textId="77777777" w:rsidR="00C1191B" w:rsidRDefault="00C1191B" w:rsidP="00C1191B">
    <w:pPr>
      <w:pStyle w:val="a3"/>
      <w:tabs>
        <w:tab w:val="clear" w:pos="4677"/>
        <w:tab w:val="center" w:pos="5103"/>
      </w:tabs>
      <w:ind w:firstLine="3119"/>
      <w:jc w:val="both"/>
    </w:pPr>
    <w:r>
      <w:t>40702810047200000914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91B"/>
    <w:rsid w:val="001049D1"/>
    <w:rsid w:val="001E41F6"/>
    <w:rsid w:val="002226AD"/>
    <w:rsid w:val="002718DC"/>
    <w:rsid w:val="002B1EDF"/>
    <w:rsid w:val="0040681E"/>
    <w:rsid w:val="00480EE7"/>
    <w:rsid w:val="00530B15"/>
    <w:rsid w:val="00531F7A"/>
    <w:rsid w:val="005E4D8A"/>
    <w:rsid w:val="006A229C"/>
    <w:rsid w:val="00883C8B"/>
    <w:rsid w:val="008C12EF"/>
    <w:rsid w:val="009909B2"/>
    <w:rsid w:val="00A0205A"/>
    <w:rsid w:val="00B41347"/>
    <w:rsid w:val="00B50B1E"/>
    <w:rsid w:val="00C1191B"/>
    <w:rsid w:val="00E74920"/>
    <w:rsid w:val="00EF355A"/>
    <w:rsid w:val="00F3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AC5A89"/>
  <w15:chartTrackingRefBased/>
  <w15:docId w15:val="{B36EA188-3FFA-4319-9843-CC7724528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19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191B"/>
  </w:style>
  <w:style w:type="paragraph" w:styleId="a5">
    <w:name w:val="footer"/>
    <w:basedOn w:val="a"/>
    <w:link w:val="a6"/>
    <w:uiPriority w:val="99"/>
    <w:unhideWhenUsed/>
    <w:rsid w:val="00C119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191B"/>
  </w:style>
  <w:style w:type="paragraph" w:styleId="a7">
    <w:name w:val="No Spacing"/>
    <w:uiPriority w:val="1"/>
    <w:qFormat/>
    <w:rsid w:val="0040681E"/>
    <w:pPr>
      <w:spacing w:after="0" w:line="240" w:lineRule="auto"/>
    </w:pPr>
  </w:style>
  <w:style w:type="character" w:styleId="a8">
    <w:name w:val="Intense Emphasis"/>
    <w:basedOn w:val="a0"/>
    <w:uiPriority w:val="21"/>
    <w:qFormat/>
    <w:rsid w:val="009909B2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рецепция</cp:lastModifiedBy>
  <cp:revision>6</cp:revision>
  <cp:lastPrinted>2019-06-13T14:23:00Z</cp:lastPrinted>
  <dcterms:created xsi:type="dcterms:W3CDTF">2019-06-13T18:15:00Z</dcterms:created>
  <dcterms:modified xsi:type="dcterms:W3CDTF">2021-01-03T13:45:00Z</dcterms:modified>
</cp:coreProperties>
</file>